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4" w:rsidRPr="00AF1DD8" w:rsidRDefault="00B40C14" w:rsidP="00B40C14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</w:t>
      </w:r>
      <w:r w:rsidRPr="00AF1DD8">
        <w:rPr>
          <w:rFonts w:asciiTheme="majorEastAsia" w:eastAsiaTheme="majorEastAsia" w:hAnsiTheme="majorEastAsia" w:hint="eastAsia"/>
        </w:rPr>
        <w:t>）</w:t>
      </w:r>
    </w:p>
    <w:p w:rsidR="006F78CE" w:rsidRPr="0088088E" w:rsidRDefault="00AE5751" w:rsidP="00AE5751">
      <w:pPr>
        <w:spacing w:line="400" w:lineRule="exact"/>
        <w:rPr>
          <w:rFonts w:asciiTheme="majorEastAsia" w:eastAsiaTheme="majorEastAsia" w:hAnsiTheme="majorEastAsia"/>
          <w:bdr w:val="single" w:sz="4" w:space="0" w:color="auto"/>
        </w:rPr>
      </w:pPr>
      <w:r w:rsidRPr="006F78CE">
        <w:rPr>
          <w:rFonts w:asciiTheme="majorEastAsia" w:eastAsiaTheme="majorEastAsia" w:hAnsiTheme="majorEastAsia" w:hint="eastAsia"/>
          <w:bdr w:val="single" w:sz="4" w:space="0" w:color="auto"/>
        </w:rPr>
        <w:t xml:space="preserve">ＦＡＸ　099-286-5553　</w:t>
      </w:r>
    </w:p>
    <w:p w:rsidR="0088088E" w:rsidRDefault="0088088E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704C0">
        <w:rPr>
          <w:rFonts w:asciiTheme="majorEastAsia" w:eastAsiaTheme="majorEastAsia" w:hAnsiTheme="majorEastAsia" w:hint="eastAsia"/>
          <w:sz w:val="28"/>
          <w:szCs w:val="28"/>
        </w:rPr>
        <w:t>藤田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AE5751" w:rsidRPr="00D0736F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917FE1" w:rsidP="005A6D3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5A6D32">
        <w:rPr>
          <w:rFonts w:asciiTheme="majorEastAsia" w:eastAsiaTheme="majorEastAsia" w:hAnsiTheme="majorEastAsia" w:hint="eastAsia"/>
          <w:sz w:val="28"/>
          <w:szCs w:val="28"/>
        </w:rPr>
        <w:t>100日前</w:t>
      </w:r>
    </w:p>
    <w:p w:rsidR="00AE5751" w:rsidRPr="00AE5751" w:rsidRDefault="005A6D32" w:rsidP="005A6D32">
      <w:pPr>
        <w:spacing w:line="400" w:lineRule="exact"/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イベント</w:t>
      </w:r>
      <w:r w:rsidR="004F70E9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C91200" w:rsidRDefault="00D52A88" w:rsidP="003D7A99">
      <w:pPr>
        <w:spacing w:line="400" w:lineRule="exact"/>
        <w:jc w:val="center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E5751" w:rsidRDefault="0066043F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01B1" w:rsidRPr="003D7A99" w:rsidRDefault="004F70E9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1A729FD">
            <wp:simplePos x="0" y="0"/>
            <wp:positionH relativeFrom="column">
              <wp:posOffset>4194810</wp:posOffset>
            </wp:positionH>
            <wp:positionV relativeFrom="paragraph">
              <wp:posOffset>210185</wp:posOffset>
            </wp:positionV>
            <wp:extent cx="2243455" cy="1804670"/>
            <wp:effectExtent l="0" t="0" r="4445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07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5704C0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D7A9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  <w:r w:rsidR="00B83E02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C91200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4F70E9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 w:rsidRPr="004A2307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4A2307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4A2307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4A2307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EF2115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66043F" w:rsidP="00B405AF">
      <w:pPr>
        <w:spacing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C91200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20656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A2307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正午までに提出くださるようお願いします。</w:t>
      </w:r>
      <w:bookmarkStart w:id="0" w:name="_GoBack"/>
      <w:bookmarkEnd w:id="0"/>
    </w:p>
    <w:sectPr w:rsidR="00DE33EB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179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0656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307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4F70E9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4C0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6D32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8CE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1526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39C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088E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5AF"/>
    <w:rsid w:val="00B40AD1"/>
    <w:rsid w:val="00B40BA4"/>
    <w:rsid w:val="00B40C1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1200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8ED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0D2A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958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E06660"/>
  <w15:docId w15:val="{3881EA7F-C1DD-4FE0-AD43-1B6F1BD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FC6C-1763-4AAA-8C1C-5EAA442F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藤田 佳基</cp:lastModifiedBy>
  <cp:revision>4</cp:revision>
  <cp:lastPrinted>2020-02-27T09:30:00Z</cp:lastPrinted>
  <dcterms:created xsi:type="dcterms:W3CDTF">2023-03-31T02:27:00Z</dcterms:created>
  <dcterms:modified xsi:type="dcterms:W3CDTF">2023-03-31T06:09:00Z</dcterms:modified>
</cp:coreProperties>
</file>